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C830" w14:textId="77777777" w:rsidR="0020508A" w:rsidRPr="0020508A" w:rsidRDefault="0020508A" w:rsidP="0020508A">
      <w:pPr>
        <w:rPr>
          <w:b/>
          <w:bCs/>
          <w:sz w:val="28"/>
          <w:szCs w:val="28"/>
        </w:rPr>
      </w:pPr>
      <w:r w:rsidRPr="0020508A">
        <w:rPr>
          <w:b/>
          <w:bCs/>
          <w:sz w:val="28"/>
          <w:szCs w:val="28"/>
        </w:rPr>
        <w:t xml:space="preserve">Sri Caitanya </w:t>
      </w:r>
      <w:proofErr w:type="spellStart"/>
      <w:r w:rsidRPr="0020508A">
        <w:rPr>
          <w:b/>
          <w:bCs/>
          <w:sz w:val="28"/>
          <w:szCs w:val="28"/>
        </w:rPr>
        <w:t>Mahaprabhu</w:t>
      </w:r>
      <w:proofErr w:type="spellEnd"/>
      <w:r w:rsidRPr="0020508A">
        <w:rPr>
          <w:b/>
          <w:bCs/>
          <w:sz w:val="28"/>
          <w:szCs w:val="28"/>
        </w:rPr>
        <w:t xml:space="preserve"> is the Supreme Personality of Godhead</w:t>
      </w:r>
    </w:p>
    <w:p w14:paraId="60927D63" w14:textId="77777777" w:rsidR="0020508A" w:rsidRDefault="0020508A" w:rsidP="0020508A">
      <w:r>
        <w:t>Summary-</w:t>
      </w:r>
    </w:p>
    <w:p w14:paraId="54304FE6" w14:textId="5673F8DF" w:rsidR="0020508A" w:rsidRDefault="0020508A" w:rsidP="0020508A">
      <w:r>
        <w:t xml:space="preserve">From time to </w:t>
      </w:r>
      <w:proofErr w:type="gramStart"/>
      <w:r>
        <w:t>time</w:t>
      </w:r>
      <w:proofErr w:type="gramEnd"/>
      <w:r>
        <w:t xml:space="preserve"> we come across persons who are seeking scriptural</w:t>
      </w:r>
      <w:r>
        <w:t xml:space="preserve"> </w:t>
      </w:r>
      <w:r>
        <w:t xml:space="preserve">evidence that Lord Caitanya </w:t>
      </w:r>
      <w:proofErr w:type="spellStart"/>
      <w:r>
        <w:t>Mahaprabhu</w:t>
      </w:r>
      <w:proofErr w:type="spellEnd"/>
      <w:r>
        <w:t xml:space="preserve"> is God.</w:t>
      </w:r>
    </w:p>
    <w:p w14:paraId="4705A1D1" w14:textId="3A1F5462" w:rsidR="0020508A" w:rsidRDefault="0020508A" w:rsidP="0020508A">
      <w:r>
        <w:t xml:space="preserve">Within the attached file you will find ample evidence. </w:t>
      </w:r>
    </w:p>
    <w:p w14:paraId="7592DB54" w14:textId="2AF70DFF" w:rsidR="0020508A" w:rsidRDefault="0020508A" w:rsidP="0020508A">
      <w:r>
        <w:t>It is also noteworthy to highlight the statements of Gopinath Acarya</w:t>
      </w:r>
      <w:r>
        <w:t xml:space="preserve"> </w:t>
      </w:r>
      <w:r>
        <w:t>when offering scriptural evidence re. the divinity of Lord Caitanya</w:t>
      </w:r>
      <w:r>
        <w:t xml:space="preserve"> </w:t>
      </w:r>
      <w:r>
        <w:t xml:space="preserve">to his brother-in-law </w:t>
      </w:r>
      <w:proofErr w:type="spellStart"/>
      <w:r>
        <w:t>Sarvabauma</w:t>
      </w:r>
      <w:proofErr w:type="spellEnd"/>
      <w:r>
        <w:t xml:space="preserve"> </w:t>
      </w:r>
      <w:proofErr w:type="spellStart"/>
      <w:r>
        <w:t>Bhattacarya</w:t>
      </w:r>
      <w:proofErr w:type="spellEnd"/>
      <w:r>
        <w:t xml:space="preserve"> (below). In essence,</w:t>
      </w:r>
      <w:r>
        <w:t xml:space="preserve"> </w:t>
      </w:r>
      <w:r>
        <w:t>Gopinatha Acarya is asserting that without receiving the mercy of</w:t>
      </w:r>
      <w:r>
        <w:t xml:space="preserve"> </w:t>
      </w:r>
      <w:r>
        <w:t>the Lord, quotes will not convince one -- not even having the SPG</w:t>
      </w:r>
      <w:r>
        <w:t xml:space="preserve"> </w:t>
      </w:r>
      <w:r>
        <w:t>in your *home* will be sufficient to convince one -- of Lord</w:t>
      </w:r>
      <w:r>
        <w:t xml:space="preserve"> </w:t>
      </w:r>
      <w:r>
        <w:t>Caitanya's divinity!</w:t>
      </w:r>
    </w:p>
    <w:p w14:paraId="5DF1B567" w14:textId="77777777" w:rsidR="0020508A" w:rsidRDefault="0020508A" w:rsidP="0020508A">
      <w:r>
        <w:t>Pray for the mercy!</w:t>
      </w:r>
    </w:p>
    <w:p w14:paraId="6B081034" w14:textId="77777777" w:rsidR="0020508A" w:rsidRDefault="0020508A" w:rsidP="0020508A">
      <w:r>
        <w:t>_____________________________________</w:t>
      </w:r>
    </w:p>
    <w:p w14:paraId="2F627D59" w14:textId="77777777" w:rsidR="0020508A" w:rsidRPr="0020508A" w:rsidRDefault="0020508A" w:rsidP="0020508A">
      <w:pPr>
        <w:rPr>
          <w:b/>
          <w:bCs/>
          <w:sz w:val="28"/>
          <w:szCs w:val="28"/>
        </w:rPr>
      </w:pPr>
      <w:r w:rsidRPr="0020508A">
        <w:rPr>
          <w:b/>
          <w:bCs/>
          <w:sz w:val="28"/>
          <w:szCs w:val="28"/>
        </w:rPr>
        <w:t>Cc Madhya 6.82</w:t>
      </w:r>
    </w:p>
    <w:p w14:paraId="00417682" w14:textId="07E1C669" w:rsidR="0020508A" w:rsidRDefault="0020508A" w:rsidP="0020508A">
      <w:r>
        <w:t>Gopinatha Acarya continued, “One can understand the Supreme Personality of</w:t>
      </w:r>
      <w:r>
        <w:t xml:space="preserve"> </w:t>
      </w:r>
      <w:r>
        <w:t>Godhead only by His mercy, not by guesswork or hypothesis.”</w:t>
      </w:r>
    </w:p>
    <w:p w14:paraId="6A6BF7F2" w14:textId="77777777" w:rsidR="0020508A" w:rsidRDefault="0020508A" w:rsidP="0020508A">
      <w:r>
        <w:t xml:space="preserve">  PURPORT</w:t>
      </w:r>
    </w:p>
    <w:p w14:paraId="6CA5F5B2" w14:textId="562834B0" w:rsidR="0020508A" w:rsidRDefault="0020508A" w:rsidP="0020508A">
      <w:r>
        <w:t>One cannot understand the Supreme Personality of Godhead simply by</w:t>
      </w:r>
      <w:r>
        <w:t xml:space="preserve"> </w:t>
      </w:r>
      <w:r>
        <w:t>exhibiting some mundane magic. Foolish people are enchanted by magical</w:t>
      </w:r>
      <w:r>
        <w:t xml:space="preserve"> </w:t>
      </w:r>
      <w:r>
        <w:t>demonstrations, and when they see a few wonderful things done by mystical</w:t>
      </w:r>
      <w:r>
        <w:t xml:space="preserve"> </w:t>
      </w:r>
      <w:r>
        <w:t>power, they accept a magician as the Personality of Godhead or an</w:t>
      </w:r>
      <w:r>
        <w:t xml:space="preserve"> </w:t>
      </w:r>
      <w:r>
        <w:t>incarnation. This is not the way of realization. Nor should one guess or</w:t>
      </w:r>
      <w:r>
        <w:t xml:space="preserve"> </w:t>
      </w:r>
      <w:r>
        <w:t>speculate about an incarnation of God or the Personality of Godhead. One</w:t>
      </w:r>
      <w:r>
        <w:t xml:space="preserve"> </w:t>
      </w:r>
      <w:proofErr w:type="gramStart"/>
      <w:r>
        <w:t>has to</w:t>
      </w:r>
      <w:proofErr w:type="gramEnd"/>
      <w:r>
        <w:t xml:space="preserve"> learn from the bona fide person or from the Supreme Personality of</w:t>
      </w:r>
      <w:r>
        <w:t xml:space="preserve"> </w:t>
      </w:r>
      <w:r>
        <w:t>Godhead Himself, as Arjuna did, by the mercy of Krishna. Krishna Himself</w:t>
      </w:r>
      <w:r>
        <w:t xml:space="preserve"> </w:t>
      </w:r>
      <w:r>
        <w:t>also gives many hints about His potencies as the Supreme Personality of</w:t>
      </w:r>
      <w:r>
        <w:t xml:space="preserve"> </w:t>
      </w:r>
      <w:r>
        <w:t>Godhead. One should understand the Supreme Personality of Godhead only</w:t>
      </w:r>
      <w:r>
        <w:t xml:space="preserve"> </w:t>
      </w:r>
      <w:r>
        <w:t xml:space="preserve">through the evidence presented by the sastras and the </w:t>
      </w:r>
      <w:proofErr w:type="spellStart"/>
      <w:r>
        <w:t>mahajanas</w:t>
      </w:r>
      <w:proofErr w:type="spellEnd"/>
      <w:r>
        <w:t>. In any</w:t>
      </w:r>
      <w:r>
        <w:t xml:space="preserve"> </w:t>
      </w:r>
      <w:r>
        <w:t xml:space="preserve">case, one must have the mercy of the Lord </w:t>
      </w:r>
      <w:proofErr w:type="gramStart"/>
      <w:r>
        <w:t>in order to</w:t>
      </w:r>
      <w:proofErr w:type="gramEnd"/>
      <w:r>
        <w:t xml:space="preserve"> understand the</w:t>
      </w:r>
      <w:r>
        <w:t xml:space="preserve"> </w:t>
      </w:r>
      <w:r>
        <w:t>Supreme Personality of Godhead by devotional service.</w:t>
      </w:r>
    </w:p>
    <w:p w14:paraId="76742743" w14:textId="77777777" w:rsidR="0020508A" w:rsidRPr="0020508A" w:rsidRDefault="0020508A" w:rsidP="0020508A">
      <w:pPr>
        <w:rPr>
          <w:b/>
          <w:bCs/>
          <w:sz w:val="28"/>
          <w:szCs w:val="28"/>
        </w:rPr>
      </w:pPr>
      <w:r w:rsidRPr="0020508A">
        <w:rPr>
          <w:b/>
          <w:bCs/>
          <w:sz w:val="28"/>
          <w:szCs w:val="28"/>
        </w:rPr>
        <w:t>Madhya 6.83-84</w:t>
      </w:r>
    </w:p>
    <w:p w14:paraId="1F5FE86F" w14:textId="025639D4" w:rsidR="0020508A" w:rsidRDefault="0020508A" w:rsidP="0020508A">
      <w:r>
        <w:t>The Acarya continued, “If one receives but a tiny bit of the Lord’s favor</w:t>
      </w:r>
      <w:r>
        <w:t xml:space="preserve"> </w:t>
      </w:r>
      <w:r>
        <w:t>by dint of devotional service, he can understand the nature of the Supreme</w:t>
      </w:r>
      <w:r>
        <w:t xml:space="preserve"> </w:t>
      </w:r>
      <w:r>
        <w:t>Personality of Godhead.</w:t>
      </w:r>
      <w:r>
        <w:t xml:space="preserve"> </w:t>
      </w:r>
      <w:r>
        <w:t>“‘My Lord, if one is favored by even a slight trace of the mercy of Your</w:t>
      </w:r>
      <w:r>
        <w:t xml:space="preserve"> </w:t>
      </w:r>
      <w:r>
        <w:t>lotus feet, he can understand the greatness of Your personality. But those</w:t>
      </w:r>
      <w:r>
        <w:t xml:space="preserve"> </w:t>
      </w:r>
      <w:r>
        <w:t xml:space="preserve">who speculate </w:t>
      </w:r>
      <w:proofErr w:type="gramStart"/>
      <w:r>
        <w:t>in order to</w:t>
      </w:r>
      <w:proofErr w:type="gramEnd"/>
      <w:r>
        <w:t xml:space="preserve"> understand the Supreme Personality of Godhead are</w:t>
      </w:r>
      <w:r>
        <w:t xml:space="preserve"> </w:t>
      </w:r>
      <w:r>
        <w:t>unable to know You, even though they continue to study the Vedas for many</w:t>
      </w:r>
      <w:r>
        <w:t xml:space="preserve"> </w:t>
      </w:r>
      <w:r>
        <w:t>years.’”</w:t>
      </w:r>
    </w:p>
    <w:p w14:paraId="3D64A7B1" w14:textId="77777777" w:rsidR="0020508A" w:rsidRDefault="0020508A" w:rsidP="0020508A">
      <w:r>
        <w:t>PURPORT</w:t>
      </w:r>
    </w:p>
    <w:p w14:paraId="5F7E4BD0" w14:textId="364EFCD2" w:rsidR="0020508A" w:rsidRDefault="0020508A" w:rsidP="0020508A">
      <w:r>
        <w:t xml:space="preserve">The above verse is from </w:t>
      </w:r>
      <w:proofErr w:type="spellStart"/>
      <w:r>
        <w:t>Srimad</w:t>
      </w:r>
      <w:proofErr w:type="spellEnd"/>
      <w:r>
        <w:t>-Bhagavatam (10.14.29). The Brahma-</w:t>
      </w:r>
      <w:proofErr w:type="spellStart"/>
      <w:r>
        <w:t>samhita</w:t>
      </w:r>
      <w:proofErr w:type="spellEnd"/>
      <w:r>
        <w:t xml:space="preserve"> </w:t>
      </w:r>
      <w:r>
        <w:t xml:space="preserve">states, </w:t>
      </w:r>
      <w:proofErr w:type="spellStart"/>
      <w:r>
        <w:t>vedeshu</w:t>
      </w:r>
      <w:proofErr w:type="spellEnd"/>
      <w:r>
        <w:t xml:space="preserve"> </w:t>
      </w:r>
      <w:proofErr w:type="spellStart"/>
      <w:r>
        <w:t>durlabham</w:t>
      </w:r>
      <w:proofErr w:type="spellEnd"/>
      <w:r>
        <w:t xml:space="preserve"> </w:t>
      </w:r>
      <w:proofErr w:type="spellStart"/>
      <w:r>
        <w:t>adurlabham</w:t>
      </w:r>
      <w:proofErr w:type="spellEnd"/>
      <w:r>
        <w:t xml:space="preserve"> </w:t>
      </w:r>
      <w:proofErr w:type="spellStart"/>
      <w:r>
        <w:t>atma-bhaktau</w:t>
      </w:r>
      <w:proofErr w:type="spellEnd"/>
      <w:r>
        <w:t xml:space="preserve"> (Bs. 5.33). Although the</w:t>
      </w:r>
      <w:r>
        <w:t xml:space="preserve"> </w:t>
      </w:r>
      <w:r>
        <w:t xml:space="preserve">Supreme Personality of Godhead, Krishna, is the </w:t>
      </w:r>
      <w:proofErr w:type="gramStart"/>
      <w:r>
        <w:t>ultimate goal</w:t>
      </w:r>
      <w:proofErr w:type="gramEnd"/>
      <w:r>
        <w:t xml:space="preserve"> of knowledge</w:t>
      </w:r>
      <w:r>
        <w:t xml:space="preserve"> </w:t>
      </w:r>
      <w:r>
        <w:t>(</w:t>
      </w:r>
      <w:proofErr w:type="spellStart"/>
      <w:r>
        <w:t>vedais</w:t>
      </w:r>
      <w:proofErr w:type="spellEnd"/>
      <w:r>
        <w:t xml:space="preserve"> ca </w:t>
      </w:r>
      <w:proofErr w:type="spellStart"/>
      <w:r>
        <w:t>sarvair</w:t>
      </w:r>
      <w:proofErr w:type="spellEnd"/>
      <w:r>
        <w:t xml:space="preserve"> </w:t>
      </w:r>
      <w:proofErr w:type="spellStart"/>
      <w:r>
        <w:t>aham</w:t>
      </w:r>
      <w:proofErr w:type="spellEnd"/>
      <w:r>
        <w:t xml:space="preserve"> </w:t>
      </w:r>
      <w:proofErr w:type="spellStart"/>
      <w:r>
        <w:t>eva</w:t>
      </w:r>
      <w:proofErr w:type="spellEnd"/>
      <w:r>
        <w:t xml:space="preserve"> </w:t>
      </w:r>
      <w:proofErr w:type="spellStart"/>
      <w:r>
        <w:t>vedyah</w:t>
      </w:r>
      <w:proofErr w:type="spellEnd"/>
      <w:r>
        <w:t xml:space="preserve"> [Bg. 15.15]), one who is not a pure</w:t>
      </w:r>
      <w:r>
        <w:t xml:space="preserve"> </w:t>
      </w:r>
      <w:r>
        <w:t>devotee and who is not engaged in the service of the Lord cannot understand</w:t>
      </w:r>
      <w:r>
        <w:t xml:space="preserve"> </w:t>
      </w:r>
      <w:r>
        <w:t xml:space="preserve">Him. Lord </w:t>
      </w:r>
      <w:r>
        <w:lastRenderedPageBreak/>
        <w:t xml:space="preserve">Brahma therefore confirms this. </w:t>
      </w:r>
      <w:proofErr w:type="spellStart"/>
      <w:r>
        <w:t>Vedeshu</w:t>
      </w:r>
      <w:proofErr w:type="spellEnd"/>
      <w:r>
        <w:t xml:space="preserve"> </w:t>
      </w:r>
      <w:proofErr w:type="spellStart"/>
      <w:r>
        <w:t>durlabham</w:t>
      </w:r>
      <w:proofErr w:type="spellEnd"/>
      <w:r>
        <w:t>: “It is very</w:t>
      </w:r>
      <w:r>
        <w:t xml:space="preserve"> </w:t>
      </w:r>
      <w:r>
        <w:t>difficult to understand the Supreme Lord simply through one’s studies.”</w:t>
      </w:r>
    </w:p>
    <w:p w14:paraId="306E28EF" w14:textId="05FD0E73" w:rsidR="0020508A" w:rsidRDefault="0020508A" w:rsidP="0020508A">
      <w:proofErr w:type="spellStart"/>
      <w:r>
        <w:t>Adurlabham</w:t>
      </w:r>
      <w:proofErr w:type="spellEnd"/>
      <w:r>
        <w:t xml:space="preserve"> </w:t>
      </w:r>
      <w:proofErr w:type="spellStart"/>
      <w:r>
        <w:t>atma-bhaktau</w:t>
      </w:r>
      <w:proofErr w:type="spellEnd"/>
      <w:r>
        <w:t>: “However, it is very easy for the devotees to</w:t>
      </w:r>
      <w:r>
        <w:t xml:space="preserve"> </w:t>
      </w:r>
      <w:r>
        <w:t>capture the Lord.”</w:t>
      </w:r>
    </w:p>
    <w:p w14:paraId="2F7318A9" w14:textId="77777777" w:rsidR="0020508A" w:rsidRDefault="0020508A" w:rsidP="0020508A">
      <w:r>
        <w:t xml:space="preserve">The Lord is known as </w:t>
      </w:r>
      <w:proofErr w:type="spellStart"/>
      <w:r>
        <w:t>ajita</w:t>
      </w:r>
      <w:proofErr w:type="spellEnd"/>
      <w:r>
        <w:t xml:space="preserve"> (unconquerable). No one can conquer the Supreme</w:t>
      </w:r>
      <w:r>
        <w:t xml:space="preserve"> </w:t>
      </w:r>
      <w:r>
        <w:t>Personality of Godhead, but the Lord consents to be conquered by His</w:t>
      </w:r>
      <w:r>
        <w:t xml:space="preserve"> </w:t>
      </w:r>
      <w:r>
        <w:t xml:space="preserve">devotees. That is His nature. As stated in the Padma Purana: </w:t>
      </w:r>
    </w:p>
    <w:p w14:paraId="0B67125A" w14:textId="08511F61" w:rsidR="0020508A" w:rsidRDefault="0020508A" w:rsidP="0020508A">
      <w:r>
        <w:t xml:space="preserve"> at</w:t>
      </w:r>
      <w:proofErr w:type="spellStart"/>
      <w:r>
        <w:t>ah</w:t>
      </w:r>
      <w:proofErr w:type="spellEnd"/>
      <w:r>
        <w:t xml:space="preserve"> </w:t>
      </w:r>
      <w:proofErr w:type="spellStart"/>
      <w:r>
        <w:t>sri-krishna-namadi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bhaved</w:t>
      </w:r>
      <w:proofErr w:type="spellEnd"/>
      <w:r>
        <w:t xml:space="preserve"> </w:t>
      </w:r>
      <w:proofErr w:type="spellStart"/>
      <w:r>
        <w:t>grahyam</w:t>
      </w:r>
      <w:proofErr w:type="spellEnd"/>
      <w:r>
        <w:t xml:space="preserve"> </w:t>
      </w:r>
      <w:proofErr w:type="spellStart"/>
      <w:r>
        <w:t>indriyaih</w:t>
      </w:r>
      <w:proofErr w:type="spellEnd"/>
      <w:r>
        <w:t xml:space="preserve">                                                                                   </w:t>
      </w:r>
      <w:r>
        <w:t xml:space="preserve"> </w:t>
      </w:r>
      <w:proofErr w:type="spellStart"/>
      <w:r>
        <w:t>sevonmukhe</w:t>
      </w:r>
      <w:proofErr w:type="spellEnd"/>
      <w:r>
        <w:t xml:space="preserve"> hi </w:t>
      </w:r>
      <w:proofErr w:type="spellStart"/>
      <w:r>
        <w:t>jihvadau</w:t>
      </w:r>
      <w:proofErr w:type="spellEnd"/>
      <w:r>
        <w:t xml:space="preserve"> </w:t>
      </w:r>
      <w:proofErr w:type="spellStart"/>
      <w:r>
        <w:t>svayam</w:t>
      </w:r>
      <w:proofErr w:type="spellEnd"/>
      <w:r>
        <w:t xml:space="preserve"> </w:t>
      </w:r>
      <w:proofErr w:type="spellStart"/>
      <w:r>
        <w:t>eva</w:t>
      </w:r>
      <w:proofErr w:type="spellEnd"/>
      <w:r>
        <w:t xml:space="preserve"> </w:t>
      </w:r>
      <w:proofErr w:type="spellStart"/>
      <w:r>
        <w:t>sphuraty</w:t>
      </w:r>
      <w:proofErr w:type="spellEnd"/>
      <w:r>
        <w:t xml:space="preserve"> </w:t>
      </w:r>
      <w:proofErr w:type="spellStart"/>
      <w:r>
        <w:t>adah</w:t>
      </w:r>
      <w:proofErr w:type="spellEnd"/>
      <w:r>
        <w:t xml:space="preserve"> </w:t>
      </w:r>
      <w:r>
        <w:t>[Cc. Madhya 17.136]</w:t>
      </w:r>
    </w:p>
    <w:p w14:paraId="64AEE777" w14:textId="094D5AE4" w:rsidR="0020508A" w:rsidRDefault="0020508A" w:rsidP="0020508A">
      <w:r>
        <w:t>"Being pleased by devotional activities, the Lord reveals Himself to His</w:t>
      </w:r>
      <w:r>
        <w:t xml:space="preserve"> </w:t>
      </w:r>
      <w:r>
        <w:t>devotees. That is the way to understand Him."</w:t>
      </w:r>
    </w:p>
    <w:p w14:paraId="2A0AC394" w14:textId="67C5F8F7" w:rsidR="0020508A" w:rsidRDefault="0020508A" w:rsidP="0020508A">
      <w:r>
        <w:t xml:space="preserve">The verse from </w:t>
      </w:r>
      <w:proofErr w:type="spellStart"/>
      <w:r>
        <w:t>Srimad</w:t>
      </w:r>
      <w:proofErr w:type="spellEnd"/>
      <w:r>
        <w:t>-Bhagavatam quoted by Gopinatha Acarya was originally</w:t>
      </w:r>
      <w:r>
        <w:t xml:space="preserve"> </w:t>
      </w:r>
      <w:r>
        <w:t>spoken by Lord Brahma when he was defeated by Lord Krishna. Lord Brahma had</w:t>
      </w:r>
      <w:r>
        <w:t xml:space="preserve"> </w:t>
      </w:r>
      <w:r>
        <w:t xml:space="preserve">stolen all the calves and cowherd boys </w:t>
      </w:r>
      <w:proofErr w:type="gramStart"/>
      <w:r>
        <w:t>in order to</w:t>
      </w:r>
      <w:proofErr w:type="gramEnd"/>
      <w:r>
        <w:t xml:space="preserve"> test Krishna’s power.</w:t>
      </w:r>
      <w:r>
        <w:t xml:space="preserve"> </w:t>
      </w:r>
      <w:r>
        <w:t xml:space="preserve">Lord Brahma admitted that his own extraordinary </w:t>
      </w:r>
      <w:proofErr w:type="spellStart"/>
      <w:r>
        <w:t>pwers</w:t>
      </w:r>
      <w:proofErr w:type="spellEnd"/>
      <w:r>
        <w:t xml:space="preserve"> within the universe</w:t>
      </w:r>
      <w:r>
        <w:t xml:space="preserve"> </w:t>
      </w:r>
      <w:r>
        <w:t>were not in the least comparable to the unlimited powers of Lord Krishna.</w:t>
      </w:r>
    </w:p>
    <w:p w14:paraId="0A01A13D" w14:textId="4D920C52" w:rsidR="0020508A" w:rsidRDefault="0020508A" w:rsidP="0020508A">
      <w:r>
        <w:t>If Lord Brahma can make a mistake in understanding Krishna, what to speak</w:t>
      </w:r>
      <w:r>
        <w:t xml:space="preserve"> </w:t>
      </w:r>
      <w:r>
        <w:t>of ordinary persons, who either misunderstand Krishna or falsely present a</w:t>
      </w:r>
      <w:r>
        <w:t xml:space="preserve"> </w:t>
      </w:r>
      <w:r>
        <w:t>so-called incarnation of Krishna for their own sense gratification.</w:t>
      </w:r>
    </w:p>
    <w:p w14:paraId="7B935F6C" w14:textId="77777777" w:rsidR="0020508A" w:rsidRPr="0020508A" w:rsidRDefault="0020508A" w:rsidP="0020508A">
      <w:pPr>
        <w:rPr>
          <w:b/>
          <w:bCs/>
          <w:sz w:val="28"/>
          <w:szCs w:val="28"/>
        </w:rPr>
      </w:pPr>
      <w:r w:rsidRPr="0020508A">
        <w:rPr>
          <w:b/>
          <w:bCs/>
          <w:sz w:val="28"/>
          <w:szCs w:val="28"/>
        </w:rPr>
        <w:t>Madhya 6.85-86</w:t>
      </w:r>
    </w:p>
    <w:p w14:paraId="0F8FF5D8" w14:textId="1370FC25" w:rsidR="0020508A" w:rsidRDefault="0020508A" w:rsidP="0020508A">
      <w:r>
        <w:t>“You are a great scholar and a teacher of many disciples. Indeed, there is</w:t>
      </w:r>
      <w:r>
        <w:t xml:space="preserve"> </w:t>
      </w:r>
      <w:r>
        <w:t>no other scholar like you on earth. Nonetheless, because you are bereft of</w:t>
      </w:r>
      <w:r>
        <w:t xml:space="preserve"> </w:t>
      </w:r>
      <w:r>
        <w:t>even a pinch of the Lord’s mercy, you cannot understand Him, even though He</w:t>
      </w:r>
      <w:r>
        <w:t xml:space="preserve"> </w:t>
      </w:r>
      <w:r>
        <w:t>is present in your home.</w:t>
      </w:r>
    </w:p>
    <w:p w14:paraId="7C754032" w14:textId="58AC60B2" w:rsidR="009A16BE" w:rsidRDefault="0020508A" w:rsidP="0020508A">
      <w:r>
        <w:t>“It is not your fault; it is the verdict of the scriptures. You cannot</w:t>
      </w:r>
      <w:r>
        <w:t xml:space="preserve"> </w:t>
      </w:r>
      <w:r>
        <w:t>understand the Supreme Personality of Godhead simply by scholarship.”</w:t>
      </w:r>
    </w:p>
    <w:sectPr w:rsidR="009A1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lara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8A"/>
    <w:rsid w:val="0020508A"/>
    <w:rsid w:val="009A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490F"/>
  <w15:chartTrackingRefBased/>
  <w15:docId w15:val="{02093B32-EB0B-4762-9BB0-CAE661D2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laram" w:eastAsiaTheme="minorHAnsi" w:hAnsi="Balaram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Romapada Swami</dc:creator>
  <cp:keywords/>
  <dc:description/>
  <cp:lastModifiedBy>Romapada Swami</cp:lastModifiedBy>
  <cp:revision>1</cp:revision>
  <dcterms:created xsi:type="dcterms:W3CDTF">2022-10-31T12:38:00Z</dcterms:created>
  <dcterms:modified xsi:type="dcterms:W3CDTF">2022-10-31T12:45:00Z</dcterms:modified>
</cp:coreProperties>
</file>